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95CC2" w14:textId="77777777" w:rsidR="004B79CB" w:rsidRDefault="004B79CB" w:rsidP="004B79CB">
      <w:r w:rsidRPr="004B79CB">
        <w:rPr>
          <w:b/>
          <w:bCs/>
        </w:rPr>
        <w:t>Subject:</w:t>
      </w:r>
      <w:r w:rsidRPr="004B79CB">
        <w:t xml:space="preserve"> Request for Approval to Attend the ABSA International Biosafety and Biosecurity Conference</w:t>
      </w:r>
    </w:p>
    <w:p w14:paraId="5EB37CCB" w14:textId="77777777" w:rsidR="004B79CB" w:rsidRPr="004B79CB" w:rsidRDefault="004B79CB" w:rsidP="004B79CB"/>
    <w:p w14:paraId="6C68382B" w14:textId="77777777" w:rsidR="004B79CB" w:rsidRDefault="004B79CB" w:rsidP="004B79CB">
      <w:r w:rsidRPr="004B79CB">
        <w:t>Dear [Supervisor’s Name],</w:t>
      </w:r>
    </w:p>
    <w:p w14:paraId="478BF96C" w14:textId="77777777" w:rsidR="004B79CB" w:rsidRPr="004B79CB" w:rsidRDefault="004B79CB" w:rsidP="004B79CB"/>
    <w:p w14:paraId="753FC493" w14:textId="77777777" w:rsidR="004B79CB" w:rsidRDefault="004B79CB" w:rsidP="004B79CB">
      <w:r w:rsidRPr="004B79CB">
        <w:t xml:space="preserve">I am writing to request approval to attend the </w:t>
      </w:r>
      <w:r w:rsidRPr="004B79CB">
        <w:rPr>
          <w:b/>
          <w:bCs/>
        </w:rPr>
        <w:t>ABSA International 68th Annual Biosafety and Biosecurity Conference</w:t>
      </w:r>
      <w:r w:rsidRPr="004B79CB">
        <w:t>, taking place October 24–29, 2025, in Raleigh, North Carolina. This leading event in the biosafety and biosecurity field offers an unparalleled opportunity for professional development through hands-on workshops, in-depth scientific sessions, and peer-to-peer learning experiences.</w:t>
      </w:r>
    </w:p>
    <w:p w14:paraId="0FD86321" w14:textId="77777777" w:rsidR="004B79CB" w:rsidRPr="004B79CB" w:rsidRDefault="004B79CB" w:rsidP="004B79CB"/>
    <w:p w14:paraId="2A653E74" w14:textId="60A8C3F5" w:rsidR="004B79CB" w:rsidRPr="004B79CB" w:rsidRDefault="004B79CB" w:rsidP="004B79CB">
      <w:r w:rsidRPr="004B79CB">
        <w:t>The 2025 conference will emphasize practical training, emerging trends, and advanced biosafety practices that are directly relevant to our work. With interactive sessions,</w:t>
      </w:r>
      <w:r w:rsidR="00A64335">
        <w:t xml:space="preserve"> </w:t>
      </w:r>
      <w:r w:rsidR="00DB765D">
        <w:t xml:space="preserve">professional development </w:t>
      </w:r>
      <w:r w:rsidRPr="004B79CB">
        <w:t xml:space="preserve"> learning experiences, and networking events with over </w:t>
      </w:r>
      <w:r>
        <w:t>600</w:t>
      </w:r>
      <w:r w:rsidRPr="004B79CB">
        <w:t xml:space="preserve"> biosafety professionals, the program is designed to enhance both technical expertise and strategic insight.</w:t>
      </w:r>
    </w:p>
    <w:p w14:paraId="1CF41F10" w14:textId="77777777" w:rsidR="004B79CB" w:rsidRDefault="004B79CB" w:rsidP="004B79CB"/>
    <w:p w14:paraId="0919B625" w14:textId="7B5F956B" w:rsidR="004B79CB" w:rsidRPr="004B79CB" w:rsidRDefault="004B79CB" w:rsidP="004B79CB">
      <w:r w:rsidRPr="004B79CB">
        <w:t>Attending this conference will allow me to:</w:t>
      </w:r>
    </w:p>
    <w:p w14:paraId="3A6D604A" w14:textId="77777777" w:rsidR="004B79CB" w:rsidRPr="004B79CB" w:rsidRDefault="004B79CB" w:rsidP="004B79CB">
      <w:pPr>
        <w:numPr>
          <w:ilvl w:val="0"/>
          <w:numId w:val="1"/>
        </w:numPr>
      </w:pPr>
      <w:r w:rsidRPr="004B79CB">
        <w:rPr>
          <w:b/>
          <w:bCs/>
        </w:rPr>
        <w:t>Strengthen our biosafety program</w:t>
      </w:r>
      <w:r w:rsidRPr="004B79CB">
        <w:t xml:space="preserve"> by gaining up-to-date knowledge on risk assessment, containment technologies, and current regulatory trends.</w:t>
      </w:r>
    </w:p>
    <w:p w14:paraId="1113CF3A" w14:textId="77777777" w:rsidR="004B79CB" w:rsidRPr="004B79CB" w:rsidRDefault="004B79CB" w:rsidP="004B79CB">
      <w:pPr>
        <w:numPr>
          <w:ilvl w:val="0"/>
          <w:numId w:val="1"/>
        </w:numPr>
      </w:pPr>
      <w:r w:rsidRPr="004B79CB">
        <w:rPr>
          <w:b/>
          <w:bCs/>
        </w:rPr>
        <w:t>Enhance compliance and safety culture</w:t>
      </w:r>
      <w:r w:rsidRPr="004B79CB">
        <w:t xml:space="preserve"> by learning proven strategies from experts and institutions facing similar challenges.</w:t>
      </w:r>
    </w:p>
    <w:p w14:paraId="40019D77" w14:textId="77777777" w:rsidR="004B79CB" w:rsidRPr="004B79CB" w:rsidRDefault="004B79CB" w:rsidP="004B79CB">
      <w:pPr>
        <w:numPr>
          <w:ilvl w:val="0"/>
          <w:numId w:val="1"/>
        </w:numPr>
      </w:pPr>
      <w:r w:rsidRPr="004B79CB">
        <w:rPr>
          <w:b/>
          <w:bCs/>
        </w:rPr>
        <w:t>Bring back value to our team</w:t>
      </w:r>
      <w:r w:rsidRPr="004B79CB">
        <w:t xml:space="preserve"> by sharing key takeaways and implementing new tools and methodologies that support our biosafety objectives.</w:t>
      </w:r>
    </w:p>
    <w:p w14:paraId="4557CEDD" w14:textId="77777777" w:rsidR="004B79CB" w:rsidRDefault="004B79CB" w:rsidP="004B79CB"/>
    <w:p w14:paraId="1902BD51" w14:textId="5C585F95" w:rsidR="004B79CB" w:rsidRPr="004B79CB" w:rsidRDefault="004B79CB" w:rsidP="004B79CB">
      <w:r w:rsidRPr="004B79CB">
        <w:t>Upon my return, I will prepare a summary report and host a debrief session to share best practices, session highlights, and actionable insights with the broader team—ensuring the entire organization benefits from this investment.</w:t>
      </w:r>
    </w:p>
    <w:p w14:paraId="1386F832" w14:textId="77777777" w:rsidR="004B79CB" w:rsidRDefault="004B79CB" w:rsidP="004B79CB">
      <w:pPr>
        <w:rPr>
          <w:b/>
          <w:bCs/>
        </w:rPr>
      </w:pPr>
    </w:p>
    <w:p w14:paraId="19259329" w14:textId="222F817A" w:rsidR="004B79CB" w:rsidRPr="004B79CB" w:rsidRDefault="004B79CB" w:rsidP="004B79CB">
      <w:r w:rsidRPr="004B79CB">
        <w:rPr>
          <w:b/>
          <w:bCs/>
        </w:rPr>
        <w:t>Estimated cost for attendance:</w:t>
      </w:r>
    </w:p>
    <w:p w14:paraId="518B515A" w14:textId="77777777" w:rsidR="004B79CB" w:rsidRPr="004B79CB" w:rsidRDefault="004B79CB" w:rsidP="004B79CB">
      <w:pPr>
        <w:numPr>
          <w:ilvl w:val="0"/>
          <w:numId w:val="2"/>
        </w:numPr>
      </w:pPr>
      <w:r w:rsidRPr="004B79CB">
        <w:t>Conference Registration: $XXX</w:t>
      </w:r>
    </w:p>
    <w:p w14:paraId="68BCD225" w14:textId="77777777" w:rsidR="004B79CB" w:rsidRPr="004B79CB" w:rsidRDefault="004B79CB" w:rsidP="004B79CB">
      <w:pPr>
        <w:numPr>
          <w:ilvl w:val="0"/>
          <w:numId w:val="2"/>
        </w:numPr>
      </w:pPr>
      <w:r w:rsidRPr="004B79CB">
        <w:t>Transportation: $XXX</w:t>
      </w:r>
    </w:p>
    <w:p w14:paraId="2ED6B739" w14:textId="77777777" w:rsidR="004B79CB" w:rsidRPr="004B79CB" w:rsidRDefault="004B79CB" w:rsidP="004B79CB">
      <w:pPr>
        <w:numPr>
          <w:ilvl w:val="0"/>
          <w:numId w:val="2"/>
        </w:numPr>
      </w:pPr>
      <w:r w:rsidRPr="004B79CB">
        <w:t>Hotel Accommodations: $XXX</w:t>
      </w:r>
    </w:p>
    <w:p w14:paraId="7E3FE11E" w14:textId="77777777" w:rsidR="004B79CB" w:rsidRPr="004B79CB" w:rsidRDefault="004B79CB" w:rsidP="004B79CB">
      <w:pPr>
        <w:numPr>
          <w:ilvl w:val="0"/>
          <w:numId w:val="2"/>
        </w:numPr>
      </w:pPr>
      <w:r w:rsidRPr="004B79CB">
        <w:t>Meals and Incidentals: $XXX</w:t>
      </w:r>
      <w:r w:rsidRPr="004B79CB">
        <w:br/>
      </w:r>
      <w:r w:rsidRPr="004B79CB">
        <w:rPr>
          <w:b/>
          <w:bCs/>
        </w:rPr>
        <w:t>Total Estimated Investment: $XXX</w:t>
      </w:r>
    </w:p>
    <w:p w14:paraId="461CA1F8" w14:textId="77777777" w:rsidR="004B79CB" w:rsidRDefault="004B79CB" w:rsidP="004B79CB"/>
    <w:p w14:paraId="73AC2CD0" w14:textId="23121BC5" w:rsidR="004B79CB" w:rsidRPr="004B79CB" w:rsidRDefault="004B79CB" w:rsidP="004B79CB">
      <w:r w:rsidRPr="004B79CB">
        <w:t>Please note: Early registration discounts expire on</w:t>
      </w:r>
      <w:r>
        <w:t xml:space="preserve"> September 1</w:t>
      </w:r>
      <w:r w:rsidRPr="004B79CB">
        <w:t>, so early approval would help reduce overall costs.</w:t>
      </w:r>
    </w:p>
    <w:p w14:paraId="34CF3D66" w14:textId="77777777" w:rsidR="004B79CB" w:rsidRDefault="004B79CB" w:rsidP="004B79CB"/>
    <w:p w14:paraId="2F401D93" w14:textId="537E7159" w:rsidR="004B79CB" w:rsidRPr="004B79CB" w:rsidRDefault="004B79CB" w:rsidP="004B79CB">
      <w:r w:rsidRPr="004B79CB">
        <w:t>I welcome the opportunity to discuss this further and answer any questions. I am confident that my participation in the ABSA conference will directly support our commitment to biosafety excellence and continuous improvement.</w:t>
      </w:r>
    </w:p>
    <w:p w14:paraId="175C4E18" w14:textId="77777777" w:rsidR="004B79CB" w:rsidRDefault="004B79CB" w:rsidP="004B79CB"/>
    <w:p w14:paraId="49BB6D8A" w14:textId="0D733246" w:rsidR="004B79CB" w:rsidRPr="004B79CB" w:rsidRDefault="004B79CB" w:rsidP="004B79CB">
      <w:r w:rsidRPr="004B79CB">
        <w:t>Sincerely,</w:t>
      </w:r>
      <w:r w:rsidRPr="004B79CB">
        <w:br/>
        <w:t>[Your Name]</w:t>
      </w:r>
      <w:r w:rsidRPr="004B79CB">
        <w:br/>
        <w:t>[Your Title]</w:t>
      </w:r>
    </w:p>
    <w:p w14:paraId="1E0B3CAA" w14:textId="77777777" w:rsidR="007C15A4" w:rsidRDefault="007C15A4"/>
    <w:sectPr w:rsidR="007C15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46C67"/>
    <w:multiLevelType w:val="multilevel"/>
    <w:tmpl w:val="D818C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3444E3"/>
    <w:multiLevelType w:val="multilevel"/>
    <w:tmpl w:val="E960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0268524">
    <w:abstractNumId w:val="0"/>
  </w:num>
  <w:num w:numId="2" w16cid:durableId="1757941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CB"/>
    <w:rsid w:val="004B79CB"/>
    <w:rsid w:val="0061384C"/>
    <w:rsid w:val="007C15A4"/>
    <w:rsid w:val="00A64335"/>
    <w:rsid w:val="00A9621E"/>
    <w:rsid w:val="00DB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B7290"/>
  <w15:chartTrackingRefBased/>
  <w15:docId w15:val="{F556DC1F-87B7-45F6-8029-AE2C8FAA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79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7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79C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79C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79C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79C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79C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79C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79C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9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79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79C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79C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79C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79C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79C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79C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79C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79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7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79C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79C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79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79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79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79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79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79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79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5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Savage</dc:creator>
  <cp:keywords/>
  <dc:description/>
  <cp:lastModifiedBy>Julie Savage</cp:lastModifiedBy>
  <cp:revision>3</cp:revision>
  <dcterms:created xsi:type="dcterms:W3CDTF">2025-07-14T15:09:00Z</dcterms:created>
  <dcterms:modified xsi:type="dcterms:W3CDTF">2025-07-14T15:13:00Z</dcterms:modified>
</cp:coreProperties>
</file>